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01BA6" w14:textId="00955A31" w:rsidR="00C1472E" w:rsidRDefault="00156681" w:rsidP="005C15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JOINT STATEMENT</w:t>
      </w:r>
      <w:r w:rsidR="00834A32">
        <w:rPr>
          <w:rFonts w:ascii="Times New Roman" w:hAnsi="Times New Roman" w:cs="Times New Roman"/>
          <w:b/>
          <w:sz w:val="24"/>
          <w:szCs w:val="24"/>
          <w:u w:val="single"/>
        </w:rPr>
        <w:t xml:space="preserve"> ON BEHALF OF TANISHA WHITE</w:t>
      </w:r>
      <w:r w:rsidR="00345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AEA63" w14:textId="5A522AEB" w:rsidR="00834A32" w:rsidRDefault="00C1472E" w:rsidP="00870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 November 5, 2018, </w:t>
      </w:r>
      <w:r w:rsidR="00445252">
        <w:rPr>
          <w:rFonts w:ascii="Times New Roman" w:hAnsi="Times New Roman" w:cs="Times New Roman"/>
          <w:sz w:val="24"/>
          <w:szCs w:val="24"/>
        </w:rPr>
        <w:t xml:space="preserve">Winnfield Police </w:t>
      </w:r>
      <w:r w:rsidR="00445252">
        <w:rPr>
          <w:rFonts w:ascii="Times New Roman" w:hAnsi="Times New Roman" w:cs="Times New Roman"/>
          <w:sz w:val="24"/>
          <w:szCs w:val="24"/>
        </w:rPr>
        <w:t xml:space="preserve">Officer Justin Curry </w:t>
      </w:r>
      <w:r w:rsidR="00445252">
        <w:rPr>
          <w:rFonts w:ascii="Times New Roman" w:hAnsi="Times New Roman" w:cs="Times New Roman"/>
          <w:sz w:val="24"/>
          <w:szCs w:val="24"/>
        </w:rPr>
        <w:t xml:space="preserve">shot </w:t>
      </w:r>
      <w:r>
        <w:rPr>
          <w:rFonts w:ascii="Times New Roman" w:hAnsi="Times New Roman" w:cs="Times New Roman"/>
          <w:sz w:val="24"/>
          <w:szCs w:val="24"/>
        </w:rPr>
        <w:t xml:space="preserve">disabled Army Veteran Tanisha White </w:t>
      </w:r>
      <w:r w:rsidR="00445252">
        <w:rPr>
          <w:rFonts w:ascii="Times New Roman" w:hAnsi="Times New Roman" w:cs="Times New Roman"/>
          <w:sz w:val="24"/>
          <w:szCs w:val="24"/>
        </w:rPr>
        <w:t>with a taser</w:t>
      </w:r>
      <w:r w:rsidR="00445252" w:rsidRPr="00445252">
        <w:rPr>
          <w:rFonts w:ascii="Times New Roman" w:hAnsi="Times New Roman" w:cs="Times New Roman"/>
          <w:sz w:val="24"/>
          <w:szCs w:val="24"/>
        </w:rPr>
        <w:t xml:space="preserve"> </w:t>
      </w:r>
      <w:r w:rsidR="00445252">
        <w:rPr>
          <w:rFonts w:ascii="Times New Roman" w:hAnsi="Times New Roman" w:cs="Times New Roman"/>
          <w:sz w:val="24"/>
          <w:szCs w:val="24"/>
        </w:rPr>
        <w:t>in her right eye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5252">
        <w:rPr>
          <w:rFonts w:ascii="Times New Roman" w:hAnsi="Times New Roman" w:cs="Times New Roman"/>
          <w:sz w:val="24"/>
          <w:szCs w:val="24"/>
        </w:rPr>
        <w:t xml:space="preserve"> After permanently losing sight</w:t>
      </w:r>
      <w:r w:rsidR="000D1D00">
        <w:rPr>
          <w:rFonts w:ascii="Times New Roman" w:hAnsi="Times New Roman" w:cs="Times New Roman"/>
          <w:sz w:val="24"/>
          <w:szCs w:val="24"/>
        </w:rPr>
        <w:t xml:space="preserve"> in this eye</w:t>
      </w:r>
      <w:r w:rsidR="00445252">
        <w:rPr>
          <w:rFonts w:ascii="Times New Roman" w:hAnsi="Times New Roman" w:cs="Times New Roman"/>
          <w:sz w:val="24"/>
          <w:szCs w:val="24"/>
        </w:rPr>
        <w:t xml:space="preserve">, </w:t>
      </w:r>
      <w:r w:rsidR="003451B4">
        <w:rPr>
          <w:rFonts w:ascii="Times New Roman" w:hAnsi="Times New Roman" w:cs="Times New Roman"/>
          <w:sz w:val="24"/>
          <w:szCs w:val="24"/>
        </w:rPr>
        <w:t xml:space="preserve">Ms. White </w:t>
      </w:r>
      <w:r w:rsidR="006A5A85">
        <w:rPr>
          <w:rFonts w:ascii="Times New Roman" w:hAnsi="Times New Roman" w:cs="Times New Roman"/>
          <w:sz w:val="24"/>
          <w:szCs w:val="24"/>
        </w:rPr>
        <w:t>must</w:t>
      </w:r>
      <w:r w:rsidR="003451B4">
        <w:rPr>
          <w:rFonts w:ascii="Times New Roman" w:hAnsi="Times New Roman" w:cs="Times New Roman"/>
          <w:sz w:val="24"/>
          <w:szCs w:val="24"/>
        </w:rPr>
        <w:t xml:space="preserve"> </w:t>
      </w:r>
      <w:r w:rsidR="00445252">
        <w:rPr>
          <w:rFonts w:ascii="Times New Roman" w:hAnsi="Times New Roman" w:cs="Times New Roman"/>
          <w:sz w:val="24"/>
          <w:szCs w:val="24"/>
        </w:rPr>
        <w:t xml:space="preserve">now </w:t>
      </w:r>
      <w:r w:rsidR="003451B4">
        <w:rPr>
          <w:rFonts w:ascii="Times New Roman" w:hAnsi="Times New Roman" w:cs="Times New Roman"/>
          <w:sz w:val="24"/>
          <w:szCs w:val="24"/>
        </w:rPr>
        <w:t xml:space="preserve">have </w:t>
      </w:r>
      <w:r w:rsidR="000D1D00">
        <w:rPr>
          <w:rFonts w:ascii="Times New Roman" w:hAnsi="Times New Roman" w:cs="Times New Roman"/>
          <w:sz w:val="24"/>
          <w:szCs w:val="24"/>
        </w:rPr>
        <w:t>it</w:t>
      </w:r>
      <w:r w:rsidR="00A71E29">
        <w:rPr>
          <w:rFonts w:ascii="Times New Roman" w:hAnsi="Times New Roman" w:cs="Times New Roman"/>
          <w:sz w:val="24"/>
          <w:szCs w:val="24"/>
        </w:rPr>
        <w:t xml:space="preserve"> remove</w:t>
      </w:r>
      <w:r w:rsidR="000D1D00">
        <w:rPr>
          <w:rFonts w:ascii="Times New Roman" w:hAnsi="Times New Roman" w:cs="Times New Roman"/>
          <w:sz w:val="24"/>
          <w:szCs w:val="24"/>
        </w:rPr>
        <w:t>d</w:t>
      </w:r>
      <w:r w:rsidR="003857C9">
        <w:rPr>
          <w:rFonts w:ascii="Times New Roman" w:hAnsi="Times New Roman" w:cs="Times New Roman"/>
          <w:sz w:val="24"/>
          <w:szCs w:val="24"/>
        </w:rPr>
        <w:t>.</w:t>
      </w:r>
      <w:r w:rsidR="00A71E29">
        <w:rPr>
          <w:rFonts w:ascii="Times New Roman" w:hAnsi="Times New Roman" w:cs="Times New Roman"/>
          <w:sz w:val="24"/>
          <w:szCs w:val="24"/>
        </w:rPr>
        <w:t xml:space="preserve"> </w:t>
      </w:r>
      <w:r w:rsidR="00445252">
        <w:rPr>
          <w:rFonts w:ascii="Times New Roman" w:hAnsi="Times New Roman" w:cs="Times New Roman"/>
          <w:sz w:val="24"/>
          <w:szCs w:val="24"/>
        </w:rPr>
        <w:t>R</w:t>
      </w:r>
      <w:r w:rsidR="00445252">
        <w:rPr>
          <w:rFonts w:ascii="Times New Roman" w:hAnsi="Times New Roman" w:cs="Times New Roman"/>
          <w:sz w:val="24"/>
          <w:szCs w:val="24"/>
        </w:rPr>
        <w:t xml:space="preserve">ather than conducting a transparent investigation of </w:t>
      </w:r>
      <w:r w:rsidR="000D1D00">
        <w:rPr>
          <w:rFonts w:ascii="Times New Roman" w:hAnsi="Times New Roman" w:cs="Times New Roman"/>
          <w:sz w:val="24"/>
          <w:szCs w:val="24"/>
        </w:rPr>
        <w:t>Officer Curry’s</w:t>
      </w:r>
      <w:r w:rsidR="00445252">
        <w:rPr>
          <w:rFonts w:ascii="Times New Roman" w:hAnsi="Times New Roman" w:cs="Times New Roman"/>
          <w:sz w:val="24"/>
          <w:szCs w:val="24"/>
        </w:rPr>
        <w:t xml:space="preserve"> use of force that </w:t>
      </w:r>
      <w:r w:rsidR="000D1D00">
        <w:rPr>
          <w:rFonts w:ascii="Times New Roman" w:hAnsi="Times New Roman" w:cs="Times New Roman"/>
          <w:sz w:val="24"/>
          <w:szCs w:val="24"/>
        </w:rPr>
        <w:t>cost</w:t>
      </w:r>
      <w:r w:rsidR="00445252">
        <w:rPr>
          <w:rFonts w:ascii="Times New Roman" w:hAnsi="Times New Roman" w:cs="Times New Roman"/>
          <w:sz w:val="24"/>
          <w:szCs w:val="24"/>
        </w:rPr>
        <w:t xml:space="preserve"> this veteran</w:t>
      </w:r>
      <w:r w:rsidR="000D1D00">
        <w:rPr>
          <w:rFonts w:ascii="Times New Roman" w:hAnsi="Times New Roman" w:cs="Times New Roman"/>
          <w:sz w:val="24"/>
          <w:szCs w:val="24"/>
        </w:rPr>
        <w:t xml:space="preserve"> her</w:t>
      </w:r>
      <w:r w:rsidR="00445252">
        <w:rPr>
          <w:rFonts w:ascii="Times New Roman" w:hAnsi="Times New Roman" w:cs="Times New Roman"/>
          <w:sz w:val="24"/>
          <w:szCs w:val="24"/>
        </w:rPr>
        <w:t xml:space="preserve"> sight and eye itself</w:t>
      </w:r>
      <w:r w:rsidR="00445252">
        <w:rPr>
          <w:rFonts w:ascii="Times New Roman" w:hAnsi="Times New Roman" w:cs="Times New Roman"/>
          <w:sz w:val="24"/>
          <w:szCs w:val="24"/>
        </w:rPr>
        <w:t>, t</w:t>
      </w:r>
      <w:r w:rsidR="004458BE">
        <w:rPr>
          <w:rFonts w:ascii="Times New Roman" w:hAnsi="Times New Roman" w:cs="Times New Roman"/>
          <w:sz w:val="24"/>
          <w:szCs w:val="24"/>
        </w:rPr>
        <w:t xml:space="preserve">he Winnfield </w:t>
      </w:r>
      <w:r w:rsidR="00445252">
        <w:rPr>
          <w:rFonts w:ascii="Times New Roman" w:hAnsi="Times New Roman" w:cs="Times New Roman"/>
          <w:sz w:val="24"/>
          <w:szCs w:val="24"/>
        </w:rPr>
        <w:t>Police Department</w:t>
      </w:r>
      <w:r w:rsidR="004458BE">
        <w:rPr>
          <w:rFonts w:ascii="Times New Roman" w:hAnsi="Times New Roman" w:cs="Times New Roman"/>
          <w:sz w:val="24"/>
          <w:szCs w:val="24"/>
        </w:rPr>
        <w:t xml:space="preserve"> and other investigative bodies </w:t>
      </w:r>
      <w:r w:rsidR="006A5A85">
        <w:rPr>
          <w:rFonts w:ascii="Times New Roman" w:hAnsi="Times New Roman" w:cs="Times New Roman"/>
          <w:sz w:val="24"/>
          <w:szCs w:val="24"/>
        </w:rPr>
        <w:t>are relying on</w:t>
      </w:r>
      <w:r w:rsidR="004458BE">
        <w:rPr>
          <w:rFonts w:ascii="Times New Roman" w:hAnsi="Times New Roman" w:cs="Times New Roman"/>
          <w:sz w:val="24"/>
          <w:szCs w:val="24"/>
        </w:rPr>
        <w:t xml:space="preserve"> the familiar playbook of secrecy and silence</w:t>
      </w:r>
      <w:r w:rsidR="00AE418A">
        <w:rPr>
          <w:rFonts w:ascii="Times New Roman" w:hAnsi="Times New Roman" w:cs="Times New Roman"/>
          <w:sz w:val="24"/>
          <w:szCs w:val="24"/>
        </w:rPr>
        <w:t xml:space="preserve">. </w:t>
      </w:r>
      <w:r w:rsidR="004458BE">
        <w:rPr>
          <w:rFonts w:ascii="Times New Roman" w:hAnsi="Times New Roman" w:cs="Times New Roman"/>
          <w:sz w:val="24"/>
          <w:szCs w:val="24"/>
        </w:rPr>
        <w:t>To date</w:t>
      </w:r>
      <w:r w:rsidR="00AE418A">
        <w:rPr>
          <w:rFonts w:ascii="Times New Roman" w:hAnsi="Times New Roman" w:cs="Times New Roman"/>
          <w:sz w:val="24"/>
          <w:szCs w:val="24"/>
        </w:rPr>
        <w:t>,</w:t>
      </w:r>
      <w:r w:rsidR="004458BE">
        <w:rPr>
          <w:rFonts w:ascii="Times New Roman" w:hAnsi="Times New Roman" w:cs="Times New Roman"/>
          <w:sz w:val="24"/>
          <w:szCs w:val="24"/>
        </w:rPr>
        <w:t xml:space="preserve"> </w:t>
      </w:r>
      <w:r w:rsidR="00F82E4E">
        <w:rPr>
          <w:rFonts w:ascii="Times New Roman" w:hAnsi="Times New Roman" w:cs="Times New Roman"/>
          <w:sz w:val="24"/>
          <w:szCs w:val="24"/>
        </w:rPr>
        <w:t xml:space="preserve">neither Ms. White </w:t>
      </w:r>
      <w:r w:rsidR="00B75713">
        <w:rPr>
          <w:rFonts w:ascii="Times New Roman" w:hAnsi="Times New Roman" w:cs="Times New Roman"/>
          <w:sz w:val="24"/>
          <w:szCs w:val="24"/>
        </w:rPr>
        <w:t>n</w:t>
      </w:r>
      <w:r w:rsidR="00F82E4E">
        <w:rPr>
          <w:rFonts w:ascii="Times New Roman" w:hAnsi="Times New Roman" w:cs="Times New Roman"/>
          <w:sz w:val="24"/>
          <w:szCs w:val="24"/>
        </w:rPr>
        <w:t xml:space="preserve">or her </w:t>
      </w:r>
      <w:r w:rsidR="00445252">
        <w:rPr>
          <w:rFonts w:ascii="Times New Roman" w:hAnsi="Times New Roman" w:cs="Times New Roman"/>
          <w:sz w:val="24"/>
          <w:szCs w:val="24"/>
        </w:rPr>
        <w:t>counsel</w:t>
      </w:r>
      <w:r w:rsidR="00F82E4E">
        <w:rPr>
          <w:rFonts w:ascii="Times New Roman" w:hAnsi="Times New Roman" w:cs="Times New Roman"/>
          <w:sz w:val="24"/>
          <w:szCs w:val="24"/>
        </w:rPr>
        <w:t xml:space="preserve"> have been provided any </w:t>
      </w:r>
      <w:r w:rsidR="004458BE">
        <w:rPr>
          <w:rFonts w:ascii="Times New Roman" w:hAnsi="Times New Roman" w:cs="Times New Roman"/>
          <w:sz w:val="24"/>
          <w:szCs w:val="24"/>
        </w:rPr>
        <w:t>initial incident reports</w:t>
      </w:r>
      <w:r w:rsidR="00445252">
        <w:rPr>
          <w:rFonts w:ascii="Times New Roman" w:hAnsi="Times New Roman" w:cs="Times New Roman"/>
          <w:sz w:val="24"/>
          <w:szCs w:val="24"/>
        </w:rPr>
        <w:t xml:space="preserve"> despite having officially requested them</w:t>
      </w:r>
      <w:r w:rsidR="00082C16">
        <w:rPr>
          <w:rFonts w:ascii="Times New Roman" w:hAnsi="Times New Roman" w:cs="Times New Roman"/>
          <w:sz w:val="24"/>
          <w:szCs w:val="24"/>
        </w:rPr>
        <w:t xml:space="preserve"> on December 14, 2018</w:t>
      </w:r>
      <w:r w:rsidR="006A5A85">
        <w:rPr>
          <w:rFonts w:ascii="Times New Roman" w:hAnsi="Times New Roman" w:cs="Times New Roman"/>
          <w:sz w:val="24"/>
          <w:szCs w:val="24"/>
        </w:rPr>
        <w:t xml:space="preserve">. Instead, </w:t>
      </w:r>
      <w:r w:rsidR="00445252">
        <w:rPr>
          <w:rFonts w:ascii="Times New Roman" w:hAnsi="Times New Roman" w:cs="Times New Roman"/>
          <w:sz w:val="24"/>
          <w:szCs w:val="24"/>
        </w:rPr>
        <w:t>Public Record Act</w:t>
      </w:r>
      <w:r w:rsidR="004458BE">
        <w:rPr>
          <w:rFonts w:ascii="Times New Roman" w:hAnsi="Times New Roman" w:cs="Times New Roman"/>
          <w:sz w:val="24"/>
          <w:szCs w:val="24"/>
        </w:rPr>
        <w:t xml:space="preserve"> requests made by </w:t>
      </w:r>
      <w:r w:rsidR="00445252">
        <w:rPr>
          <w:rFonts w:ascii="Times New Roman" w:hAnsi="Times New Roman" w:cs="Times New Roman"/>
          <w:sz w:val="24"/>
          <w:szCs w:val="24"/>
        </w:rPr>
        <w:t>Ms. White’s</w:t>
      </w:r>
      <w:r w:rsidR="004458BE">
        <w:rPr>
          <w:rFonts w:ascii="Times New Roman" w:hAnsi="Times New Roman" w:cs="Times New Roman"/>
          <w:sz w:val="24"/>
          <w:szCs w:val="24"/>
        </w:rPr>
        <w:t xml:space="preserve"> attorneys</w:t>
      </w:r>
      <w:r w:rsidR="00445252">
        <w:rPr>
          <w:rFonts w:ascii="Times New Roman" w:hAnsi="Times New Roman" w:cs="Times New Roman"/>
          <w:sz w:val="24"/>
          <w:szCs w:val="24"/>
        </w:rPr>
        <w:t xml:space="preserve"> and, separately, the Louisiana </w:t>
      </w:r>
      <w:r w:rsidR="004458BE">
        <w:rPr>
          <w:rFonts w:ascii="Times New Roman" w:hAnsi="Times New Roman" w:cs="Times New Roman"/>
          <w:sz w:val="24"/>
          <w:szCs w:val="24"/>
        </w:rPr>
        <w:t xml:space="preserve">ACLU have been ignored. Ms. White </w:t>
      </w:r>
      <w:r w:rsidR="00445252">
        <w:rPr>
          <w:rFonts w:ascii="Times New Roman" w:hAnsi="Times New Roman" w:cs="Times New Roman"/>
          <w:sz w:val="24"/>
          <w:szCs w:val="24"/>
        </w:rPr>
        <w:t xml:space="preserve">will permanently </w:t>
      </w:r>
      <w:r w:rsidR="004458BE">
        <w:rPr>
          <w:rFonts w:ascii="Times New Roman" w:hAnsi="Times New Roman" w:cs="Times New Roman"/>
          <w:sz w:val="24"/>
          <w:szCs w:val="24"/>
        </w:rPr>
        <w:t>suffer</w:t>
      </w:r>
      <w:r w:rsidR="00445252">
        <w:rPr>
          <w:rFonts w:ascii="Times New Roman" w:hAnsi="Times New Roman" w:cs="Times New Roman"/>
          <w:sz w:val="24"/>
          <w:szCs w:val="24"/>
        </w:rPr>
        <w:t xml:space="preserve"> </w:t>
      </w:r>
      <w:r w:rsidR="004458BE">
        <w:rPr>
          <w:rFonts w:ascii="Times New Roman" w:hAnsi="Times New Roman" w:cs="Times New Roman"/>
          <w:sz w:val="24"/>
          <w:szCs w:val="24"/>
        </w:rPr>
        <w:t>debilitating inj</w:t>
      </w:r>
      <w:bookmarkStart w:id="0" w:name="_GoBack"/>
      <w:bookmarkEnd w:id="0"/>
      <w:r w:rsidR="004458BE">
        <w:rPr>
          <w:rFonts w:ascii="Times New Roman" w:hAnsi="Times New Roman" w:cs="Times New Roman"/>
          <w:sz w:val="24"/>
          <w:szCs w:val="24"/>
        </w:rPr>
        <w:t xml:space="preserve">uries </w:t>
      </w:r>
      <w:r w:rsidR="00B75713">
        <w:rPr>
          <w:rFonts w:ascii="Times New Roman" w:hAnsi="Times New Roman" w:cs="Times New Roman"/>
          <w:sz w:val="24"/>
          <w:szCs w:val="24"/>
        </w:rPr>
        <w:t>caused by</w:t>
      </w:r>
      <w:r w:rsidR="006A5A85">
        <w:rPr>
          <w:rFonts w:ascii="Times New Roman" w:hAnsi="Times New Roman" w:cs="Times New Roman"/>
          <w:sz w:val="24"/>
          <w:szCs w:val="24"/>
        </w:rPr>
        <w:t xml:space="preserve"> </w:t>
      </w:r>
      <w:r w:rsidR="00445252">
        <w:rPr>
          <w:rFonts w:ascii="Times New Roman" w:hAnsi="Times New Roman" w:cs="Times New Roman"/>
          <w:sz w:val="24"/>
          <w:szCs w:val="24"/>
        </w:rPr>
        <w:t>Officer Curry</w:t>
      </w:r>
      <w:r w:rsidR="006A5A85">
        <w:rPr>
          <w:rFonts w:ascii="Times New Roman" w:hAnsi="Times New Roman" w:cs="Times New Roman"/>
          <w:sz w:val="24"/>
          <w:szCs w:val="24"/>
        </w:rPr>
        <w:t xml:space="preserve">, </w:t>
      </w:r>
      <w:r w:rsidR="00445252">
        <w:rPr>
          <w:rFonts w:ascii="Times New Roman" w:hAnsi="Times New Roman" w:cs="Times New Roman"/>
          <w:sz w:val="24"/>
          <w:szCs w:val="24"/>
        </w:rPr>
        <w:t xml:space="preserve">yet </w:t>
      </w:r>
      <w:r w:rsidR="000C6205">
        <w:rPr>
          <w:rFonts w:ascii="Times New Roman" w:hAnsi="Times New Roman" w:cs="Times New Roman"/>
          <w:sz w:val="24"/>
          <w:szCs w:val="24"/>
        </w:rPr>
        <w:t>she</w:t>
      </w:r>
      <w:r w:rsidR="006A5A85">
        <w:rPr>
          <w:rFonts w:ascii="Times New Roman" w:hAnsi="Times New Roman" w:cs="Times New Roman"/>
          <w:sz w:val="24"/>
          <w:szCs w:val="24"/>
        </w:rPr>
        <w:t xml:space="preserve"> and the community are left </w:t>
      </w:r>
      <w:r w:rsidR="00B75713">
        <w:rPr>
          <w:rFonts w:ascii="Times New Roman" w:hAnsi="Times New Roman" w:cs="Times New Roman"/>
          <w:sz w:val="24"/>
          <w:szCs w:val="24"/>
        </w:rPr>
        <w:t xml:space="preserve">with questions that responsible parties </w:t>
      </w:r>
      <w:r w:rsidR="000C6205">
        <w:rPr>
          <w:rFonts w:ascii="Times New Roman" w:hAnsi="Times New Roman" w:cs="Times New Roman"/>
          <w:sz w:val="24"/>
          <w:szCs w:val="24"/>
        </w:rPr>
        <w:t>refuse to answer</w:t>
      </w:r>
      <w:r w:rsidR="00445252">
        <w:rPr>
          <w:rFonts w:ascii="Times New Roman" w:hAnsi="Times New Roman" w:cs="Times New Roman"/>
          <w:sz w:val="24"/>
          <w:szCs w:val="24"/>
        </w:rPr>
        <w:t>:</w:t>
      </w:r>
      <w:r w:rsidR="00A4108E">
        <w:rPr>
          <w:rFonts w:ascii="Times New Roman" w:hAnsi="Times New Roman" w:cs="Times New Roman"/>
          <w:sz w:val="24"/>
          <w:szCs w:val="24"/>
        </w:rPr>
        <w:t xml:space="preserve"> </w:t>
      </w:r>
      <w:r w:rsidR="00C700C1">
        <w:rPr>
          <w:rFonts w:ascii="Times New Roman" w:hAnsi="Times New Roman" w:cs="Times New Roman"/>
          <w:sz w:val="24"/>
          <w:szCs w:val="24"/>
        </w:rPr>
        <w:t>“</w:t>
      </w:r>
      <w:r w:rsidR="00445252">
        <w:rPr>
          <w:rFonts w:ascii="Times New Roman" w:hAnsi="Times New Roman" w:cs="Times New Roman"/>
          <w:sz w:val="24"/>
          <w:szCs w:val="24"/>
        </w:rPr>
        <w:t>H</w:t>
      </w:r>
      <w:r w:rsidR="00C700C1">
        <w:rPr>
          <w:rFonts w:ascii="Times New Roman" w:hAnsi="Times New Roman" w:cs="Times New Roman"/>
          <w:sz w:val="24"/>
          <w:szCs w:val="24"/>
        </w:rPr>
        <w:t>ow does this happen</w:t>
      </w:r>
      <w:r w:rsidR="00445252">
        <w:rPr>
          <w:rFonts w:ascii="Times New Roman" w:hAnsi="Times New Roman" w:cs="Times New Roman"/>
          <w:sz w:val="24"/>
          <w:szCs w:val="24"/>
        </w:rPr>
        <w:t>?</w:t>
      </w:r>
      <w:r w:rsidR="00C700C1">
        <w:rPr>
          <w:rFonts w:ascii="Times New Roman" w:hAnsi="Times New Roman" w:cs="Times New Roman"/>
          <w:sz w:val="24"/>
          <w:szCs w:val="24"/>
        </w:rPr>
        <w:t xml:space="preserve">” </w:t>
      </w:r>
      <w:r w:rsidR="00F06D4B">
        <w:rPr>
          <w:rFonts w:ascii="Times New Roman" w:hAnsi="Times New Roman" w:cs="Times New Roman"/>
          <w:sz w:val="24"/>
          <w:szCs w:val="24"/>
        </w:rPr>
        <w:t>This question is particularly troubling</w:t>
      </w:r>
      <w:r w:rsidR="00C700C1">
        <w:rPr>
          <w:rFonts w:ascii="Times New Roman" w:hAnsi="Times New Roman" w:cs="Times New Roman"/>
          <w:sz w:val="24"/>
          <w:szCs w:val="24"/>
        </w:rPr>
        <w:t xml:space="preserve"> as </w:t>
      </w:r>
      <w:r w:rsidR="00382960">
        <w:rPr>
          <w:rFonts w:ascii="Times New Roman" w:hAnsi="Times New Roman" w:cs="Times New Roman"/>
          <w:sz w:val="24"/>
          <w:szCs w:val="24"/>
        </w:rPr>
        <w:t xml:space="preserve">Ms. White’s case is not the only one </w:t>
      </w:r>
      <w:r w:rsidR="003037A0">
        <w:rPr>
          <w:rFonts w:ascii="Times New Roman" w:hAnsi="Times New Roman" w:cs="Times New Roman"/>
          <w:sz w:val="24"/>
          <w:szCs w:val="24"/>
        </w:rPr>
        <w:t xml:space="preserve">concerning </w:t>
      </w:r>
      <w:r w:rsidR="00F06D4B">
        <w:rPr>
          <w:rFonts w:ascii="Times New Roman" w:hAnsi="Times New Roman" w:cs="Times New Roman"/>
          <w:sz w:val="24"/>
          <w:szCs w:val="24"/>
        </w:rPr>
        <w:t>the Winnfield</w:t>
      </w:r>
      <w:r w:rsidR="003037A0">
        <w:rPr>
          <w:rFonts w:ascii="Times New Roman" w:hAnsi="Times New Roman" w:cs="Times New Roman"/>
          <w:sz w:val="24"/>
          <w:szCs w:val="24"/>
        </w:rPr>
        <w:t xml:space="preserve"> </w:t>
      </w:r>
      <w:r w:rsidR="00F06D4B">
        <w:rPr>
          <w:rFonts w:ascii="Times New Roman" w:hAnsi="Times New Roman" w:cs="Times New Roman"/>
          <w:sz w:val="24"/>
          <w:szCs w:val="24"/>
        </w:rPr>
        <w:t>Police</w:t>
      </w:r>
      <w:r w:rsidR="003037A0">
        <w:rPr>
          <w:rFonts w:ascii="Times New Roman" w:hAnsi="Times New Roman" w:cs="Times New Roman"/>
          <w:sz w:val="24"/>
          <w:szCs w:val="24"/>
        </w:rPr>
        <w:t xml:space="preserve"> </w:t>
      </w:r>
      <w:r w:rsidR="00F06D4B">
        <w:rPr>
          <w:rFonts w:ascii="Times New Roman" w:hAnsi="Times New Roman" w:cs="Times New Roman"/>
          <w:sz w:val="24"/>
          <w:szCs w:val="24"/>
        </w:rPr>
        <w:t>Department’s</w:t>
      </w:r>
      <w:r w:rsidR="003037A0">
        <w:rPr>
          <w:rFonts w:ascii="Times New Roman" w:hAnsi="Times New Roman" w:cs="Times New Roman"/>
          <w:sz w:val="24"/>
          <w:szCs w:val="24"/>
        </w:rPr>
        <w:t xml:space="preserve"> inappropriate use of a </w:t>
      </w:r>
      <w:r w:rsidR="006F4F3E">
        <w:rPr>
          <w:rFonts w:ascii="Times New Roman" w:hAnsi="Times New Roman" w:cs="Times New Roman"/>
          <w:sz w:val="24"/>
          <w:szCs w:val="24"/>
        </w:rPr>
        <w:t>t</w:t>
      </w:r>
      <w:r w:rsidR="00C700C1">
        <w:rPr>
          <w:rFonts w:ascii="Times New Roman" w:hAnsi="Times New Roman" w:cs="Times New Roman"/>
          <w:sz w:val="24"/>
          <w:szCs w:val="24"/>
        </w:rPr>
        <w:t>aser</w:t>
      </w:r>
      <w:r w:rsidR="003037A0">
        <w:rPr>
          <w:rFonts w:ascii="Times New Roman" w:hAnsi="Times New Roman" w:cs="Times New Roman"/>
          <w:sz w:val="24"/>
          <w:szCs w:val="24"/>
        </w:rPr>
        <w:t>.</w:t>
      </w:r>
      <w:r w:rsidR="00C700C1">
        <w:rPr>
          <w:rFonts w:ascii="Times New Roman" w:hAnsi="Times New Roman" w:cs="Times New Roman"/>
          <w:sz w:val="24"/>
          <w:szCs w:val="24"/>
        </w:rPr>
        <w:t xml:space="preserve"> </w:t>
      </w:r>
      <w:r w:rsidR="003037A0">
        <w:rPr>
          <w:rFonts w:ascii="Times New Roman" w:hAnsi="Times New Roman" w:cs="Times New Roman"/>
          <w:sz w:val="24"/>
          <w:szCs w:val="24"/>
        </w:rPr>
        <w:t>It is time for the playbook of secrecy and silence to change.  If the</w:t>
      </w:r>
      <w:r w:rsidR="008E1EE5">
        <w:rPr>
          <w:rFonts w:ascii="Times New Roman" w:hAnsi="Times New Roman" w:cs="Times New Roman"/>
          <w:sz w:val="24"/>
          <w:szCs w:val="24"/>
        </w:rPr>
        <w:t xml:space="preserve"> Winnfield</w:t>
      </w:r>
      <w:r w:rsidR="003037A0">
        <w:rPr>
          <w:rFonts w:ascii="Times New Roman" w:hAnsi="Times New Roman" w:cs="Times New Roman"/>
          <w:sz w:val="24"/>
          <w:szCs w:val="24"/>
        </w:rPr>
        <w:t xml:space="preserve"> </w:t>
      </w:r>
      <w:r w:rsidR="00082C16">
        <w:rPr>
          <w:rFonts w:ascii="Times New Roman" w:hAnsi="Times New Roman" w:cs="Times New Roman"/>
          <w:sz w:val="24"/>
          <w:szCs w:val="24"/>
        </w:rPr>
        <w:t>Police</w:t>
      </w:r>
      <w:r w:rsidR="003037A0">
        <w:rPr>
          <w:rFonts w:ascii="Times New Roman" w:hAnsi="Times New Roman" w:cs="Times New Roman"/>
          <w:sz w:val="24"/>
          <w:szCs w:val="24"/>
        </w:rPr>
        <w:t xml:space="preserve"> and their investigative bodies will not change, then we will ask the courts to </w:t>
      </w:r>
      <w:r w:rsidR="00A31986">
        <w:rPr>
          <w:rFonts w:ascii="Times New Roman" w:hAnsi="Times New Roman" w:cs="Times New Roman"/>
          <w:sz w:val="24"/>
          <w:szCs w:val="24"/>
        </w:rPr>
        <w:t>force change.  We have filed a lawsuit against the Winnfield Police Department, the City of Winnfield, and the Winnfield Fire and Police Board demanding answers</w:t>
      </w:r>
      <w:r w:rsidR="00F06D4B">
        <w:rPr>
          <w:rFonts w:ascii="Times New Roman" w:hAnsi="Times New Roman" w:cs="Times New Roman"/>
          <w:sz w:val="24"/>
          <w:szCs w:val="24"/>
        </w:rPr>
        <w:t>,</w:t>
      </w:r>
      <w:r w:rsidR="00A31986">
        <w:rPr>
          <w:rFonts w:ascii="Times New Roman" w:hAnsi="Times New Roman" w:cs="Times New Roman"/>
          <w:sz w:val="24"/>
          <w:szCs w:val="24"/>
        </w:rPr>
        <w:t xml:space="preserve"> transparency</w:t>
      </w:r>
      <w:r w:rsidR="00F06D4B">
        <w:rPr>
          <w:rFonts w:ascii="Times New Roman" w:hAnsi="Times New Roman" w:cs="Times New Roman"/>
          <w:sz w:val="24"/>
          <w:szCs w:val="24"/>
        </w:rPr>
        <w:t>, and accountability</w:t>
      </w:r>
      <w:r w:rsidR="00A3198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7D5A427" w14:textId="1E56D91A" w:rsidR="00A31986" w:rsidRDefault="00A31986" w:rsidP="00870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We will </w:t>
      </w:r>
      <w:r w:rsidR="006F4F3E">
        <w:rPr>
          <w:rFonts w:ascii="Times New Roman" w:hAnsi="Times New Roman" w:cs="Times New Roman"/>
          <w:sz w:val="24"/>
          <w:szCs w:val="24"/>
        </w:rPr>
        <w:t xml:space="preserve">have </w:t>
      </w:r>
      <w:r w:rsidR="005D4FCD">
        <w:rPr>
          <w:rFonts w:ascii="Times New Roman" w:hAnsi="Times New Roman" w:cs="Times New Roman"/>
          <w:sz w:val="24"/>
          <w:szCs w:val="24"/>
        </w:rPr>
        <w:t>a press conference on January 8</w:t>
      </w:r>
      <w:r>
        <w:rPr>
          <w:rFonts w:ascii="Times New Roman" w:hAnsi="Times New Roman" w:cs="Times New Roman"/>
          <w:sz w:val="24"/>
          <w:szCs w:val="24"/>
        </w:rPr>
        <w:t>, 2019 outside of the Western District of Louisiana’s Federal Courthouse</w:t>
      </w:r>
      <w:r w:rsidR="00445252">
        <w:rPr>
          <w:rFonts w:ascii="Times New Roman" w:hAnsi="Times New Roman" w:cs="Times New Roman"/>
          <w:sz w:val="24"/>
          <w:szCs w:val="24"/>
        </w:rPr>
        <w:t xml:space="preserve"> in Alexandria</w:t>
      </w:r>
      <w:r>
        <w:rPr>
          <w:rFonts w:ascii="Times New Roman" w:hAnsi="Times New Roman" w:cs="Times New Roman"/>
          <w:sz w:val="24"/>
          <w:szCs w:val="24"/>
        </w:rPr>
        <w:t xml:space="preserve"> to address the Tanisha White case.</w:t>
      </w:r>
    </w:p>
    <w:p w14:paraId="109EF441" w14:textId="77777777" w:rsidR="00445252" w:rsidRDefault="00A31986" w:rsidP="0044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B5679D" w14:textId="77777777" w:rsidR="00445252" w:rsidRDefault="00445252" w:rsidP="0044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84919" w14:textId="3D0D1397" w:rsidR="00445252" w:rsidRDefault="00A31986" w:rsidP="00445252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Ronald Haley</w:t>
      </w:r>
    </w:p>
    <w:p w14:paraId="53AC94C2" w14:textId="7D9F2A4A" w:rsidR="00445252" w:rsidRDefault="00445252" w:rsidP="0044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Haley &amp; Associates </w:t>
      </w:r>
    </w:p>
    <w:p w14:paraId="3C8B2F02" w14:textId="77777777" w:rsidR="00445252" w:rsidRDefault="00445252" w:rsidP="0044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4074C" w14:textId="124FDE3D" w:rsidR="00445252" w:rsidRDefault="00A31986" w:rsidP="0044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Chris</w:t>
      </w:r>
      <w:r w:rsidR="00445252">
        <w:rPr>
          <w:rFonts w:ascii="Times New Roman" w:hAnsi="Times New Roman" w:cs="Times New Roman"/>
          <w:sz w:val="24"/>
          <w:szCs w:val="24"/>
        </w:rPr>
        <w:t>topher</w:t>
      </w:r>
      <w:r>
        <w:rPr>
          <w:rFonts w:ascii="Times New Roman" w:hAnsi="Times New Roman" w:cs="Times New Roman"/>
          <w:sz w:val="24"/>
          <w:szCs w:val="24"/>
        </w:rPr>
        <w:t xml:space="preserve"> Murell</w:t>
      </w:r>
    </w:p>
    <w:p w14:paraId="1D0D958A" w14:textId="7E7F8665" w:rsidR="00445252" w:rsidRDefault="00445252" w:rsidP="0044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Unglesby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 Firm </w:t>
      </w:r>
    </w:p>
    <w:p w14:paraId="0F63AAE1" w14:textId="5E264DB2" w:rsidR="00445252" w:rsidRDefault="00445252" w:rsidP="0044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E758FE" w14:textId="0738F2BC" w:rsidR="00445252" w:rsidRDefault="00A31986" w:rsidP="0044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Dedrick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Moore</w:t>
      </w:r>
    </w:p>
    <w:p w14:paraId="2EC4C487" w14:textId="4E8F5A5D" w:rsidR="00445252" w:rsidRPr="00834A32" w:rsidRDefault="00445252" w:rsidP="0044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Moore &amp; Associates </w:t>
      </w:r>
    </w:p>
    <w:sectPr w:rsidR="00445252" w:rsidRPr="00834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BD"/>
    <w:rsid w:val="00002BB3"/>
    <w:rsid w:val="00082C16"/>
    <w:rsid w:val="000C6205"/>
    <w:rsid w:val="000D1D00"/>
    <w:rsid w:val="00156681"/>
    <w:rsid w:val="00166856"/>
    <w:rsid w:val="003037A0"/>
    <w:rsid w:val="003451B4"/>
    <w:rsid w:val="00382960"/>
    <w:rsid w:val="003857C9"/>
    <w:rsid w:val="00445252"/>
    <w:rsid w:val="004458BE"/>
    <w:rsid w:val="004E5869"/>
    <w:rsid w:val="005C153B"/>
    <w:rsid w:val="005D4FCD"/>
    <w:rsid w:val="006A5A85"/>
    <w:rsid w:val="006F4F3E"/>
    <w:rsid w:val="00834A32"/>
    <w:rsid w:val="00870966"/>
    <w:rsid w:val="008E1EE5"/>
    <w:rsid w:val="00A24715"/>
    <w:rsid w:val="00A31986"/>
    <w:rsid w:val="00A4108E"/>
    <w:rsid w:val="00A71E29"/>
    <w:rsid w:val="00AC7E40"/>
    <w:rsid w:val="00AE418A"/>
    <w:rsid w:val="00B30140"/>
    <w:rsid w:val="00B75713"/>
    <w:rsid w:val="00C1472E"/>
    <w:rsid w:val="00C644E7"/>
    <w:rsid w:val="00C700C1"/>
    <w:rsid w:val="00DC6951"/>
    <w:rsid w:val="00DF5C2A"/>
    <w:rsid w:val="00F06D4B"/>
    <w:rsid w:val="00F82E4E"/>
    <w:rsid w:val="00FF36FB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0841"/>
  <w15:chartTrackingRefBased/>
  <w15:docId w15:val="{863AE584-5943-466F-8F2C-14B177E9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Haley</dc:creator>
  <cp:keywords/>
  <dc:description/>
  <cp:lastModifiedBy>Christopher Murell</cp:lastModifiedBy>
  <cp:revision>6</cp:revision>
  <dcterms:created xsi:type="dcterms:W3CDTF">2019-01-03T04:31:00Z</dcterms:created>
  <dcterms:modified xsi:type="dcterms:W3CDTF">2019-01-03T04:36:00Z</dcterms:modified>
</cp:coreProperties>
</file>